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495D" w14:textId="77777777" w:rsidR="005D4C84" w:rsidRPr="005D4C84" w:rsidRDefault="005D4C84" w:rsidP="005D4C84">
      <w:pPr>
        <w:rPr>
          <w:color w:val="FF0000"/>
        </w:rPr>
      </w:pPr>
    </w:p>
    <w:p w14:paraId="2EF8329A" w14:textId="77777777" w:rsidR="005D4C84" w:rsidRPr="005D4C84" w:rsidRDefault="005D4C84" w:rsidP="005D4C84">
      <w:pPr>
        <w:pStyle w:val="Geenafstand"/>
        <w:rPr>
          <w:color w:val="FF0000"/>
          <w:lang w:val="en-US"/>
        </w:rPr>
      </w:pPr>
      <w:r w:rsidRPr="005D4C84">
        <w:rPr>
          <w:color w:val="FF0000"/>
          <w:lang w:val="en-US"/>
        </w:rPr>
        <w:t xml:space="preserve">Waiting for </w:t>
      </w:r>
      <w:proofErr w:type="spellStart"/>
      <w:r w:rsidRPr="005D4C84">
        <w:rPr>
          <w:color w:val="FF0000"/>
          <w:lang w:val="en-US"/>
        </w:rPr>
        <w:t>gdb</w:t>
      </w:r>
      <w:proofErr w:type="spellEnd"/>
      <w:r w:rsidRPr="005D4C84">
        <w:rPr>
          <w:color w:val="FF0000"/>
          <w:lang w:val="en-US"/>
        </w:rPr>
        <w:t xml:space="preserve"> server to start...[2025-03-10T16:26:28.761Z] SERVER CONSOLE DEBUG: </w:t>
      </w:r>
      <w:proofErr w:type="spellStart"/>
      <w:r w:rsidRPr="005D4C84">
        <w:rPr>
          <w:color w:val="FF0000"/>
          <w:lang w:val="en-US"/>
        </w:rPr>
        <w:t>onBackendConnect</w:t>
      </w:r>
      <w:proofErr w:type="spellEnd"/>
      <w:r w:rsidRPr="005D4C84">
        <w:rPr>
          <w:color w:val="FF0000"/>
          <w:lang w:val="en-US"/>
        </w:rPr>
        <w:t xml:space="preserve">: </w:t>
      </w:r>
      <w:proofErr w:type="spellStart"/>
      <w:r w:rsidRPr="005D4C84">
        <w:rPr>
          <w:color w:val="FF0000"/>
          <w:lang w:val="en-US"/>
        </w:rPr>
        <w:t>gdb</w:t>
      </w:r>
      <w:proofErr w:type="spellEnd"/>
      <w:r w:rsidRPr="005D4C84">
        <w:rPr>
          <w:color w:val="FF0000"/>
          <w:lang w:val="en-US"/>
        </w:rPr>
        <w:t>-server session connected. You can switch to "DEBUG CONSOLE" to see GDB interactions.</w:t>
      </w:r>
    </w:p>
    <w:p w14:paraId="02BA122B" w14:textId="77777777" w:rsidR="005D4C84" w:rsidRPr="005D4C84" w:rsidRDefault="005D4C84" w:rsidP="005D4C84">
      <w:pPr>
        <w:pStyle w:val="Geenafstand"/>
        <w:rPr>
          <w:color w:val="385623" w:themeColor="accent6" w:themeShade="80"/>
          <w:lang w:val="en-US"/>
        </w:rPr>
      </w:pPr>
      <w:r w:rsidRPr="005D4C84">
        <w:rPr>
          <w:color w:val="385623" w:themeColor="accent6" w:themeShade="80"/>
          <w:lang w:val="en-US"/>
        </w:rPr>
        <w:t>"C:\\Users\\herma\\AppData\\Local\\Arduino15\\packages\\esp32\\tools\\openocd-esp32\\v0.12.0-esp32-20241016/bin/openocd" -c "</w:t>
      </w:r>
      <w:proofErr w:type="spellStart"/>
      <w:r w:rsidRPr="005D4C84">
        <w:rPr>
          <w:color w:val="385623" w:themeColor="accent6" w:themeShade="80"/>
          <w:lang w:val="en-US"/>
        </w:rPr>
        <w:t>gdb_port</w:t>
      </w:r>
      <w:proofErr w:type="spellEnd"/>
      <w:r w:rsidRPr="005D4C84">
        <w:rPr>
          <w:color w:val="385623" w:themeColor="accent6" w:themeShade="80"/>
          <w:lang w:val="en-US"/>
        </w:rPr>
        <w:t xml:space="preserve"> 50000" -c "</w:t>
      </w:r>
      <w:proofErr w:type="spellStart"/>
      <w:r w:rsidRPr="005D4C84">
        <w:rPr>
          <w:color w:val="385623" w:themeColor="accent6" w:themeShade="80"/>
          <w:lang w:val="en-US"/>
        </w:rPr>
        <w:t>tcl_port</w:t>
      </w:r>
      <w:proofErr w:type="spellEnd"/>
      <w:r w:rsidRPr="005D4C84">
        <w:rPr>
          <w:color w:val="385623" w:themeColor="accent6" w:themeShade="80"/>
          <w:lang w:val="en-US"/>
        </w:rPr>
        <w:t xml:space="preserve"> 50001" -c "</w:t>
      </w:r>
      <w:proofErr w:type="spellStart"/>
      <w:r w:rsidRPr="005D4C84">
        <w:rPr>
          <w:color w:val="385623" w:themeColor="accent6" w:themeShade="80"/>
          <w:lang w:val="en-US"/>
        </w:rPr>
        <w:t>telnet_port</w:t>
      </w:r>
      <w:proofErr w:type="spellEnd"/>
      <w:r w:rsidRPr="005D4C84">
        <w:rPr>
          <w:color w:val="385623" w:themeColor="accent6" w:themeShade="80"/>
          <w:lang w:val="en-US"/>
        </w:rPr>
        <w:t xml:space="preserve"> 50002" -s "c:\\Users\\herma\\Documents\\Arduino\\sketch_mar1b" -f "C:/Users/herma/AppData/Local/Programs/Arduino IDE/resources/app/plugins/cortex-debug/extension/support/openocd-helpers.tcl" -f board/esp32-wrover-kit-3.3v.cfg</w:t>
      </w:r>
    </w:p>
    <w:p w14:paraId="3757B564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>Open On-Chip Debugger v0.12.0-esp32-20241016 (2024-10-16-14:17)</w:t>
      </w:r>
    </w:p>
    <w:p w14:paraId="3AD698E5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>Licensed under GNU GPL v2</w:t>
      </w:r>
    </w:p>
    <w:p w14:paraId="01C6F86C" w14:textId="214195EA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>For bug reports, read</w:t>
      </w:r>
      <w:r>
        <w:rPr>
          <w:lang w:val="en-US"/>
        </w:rPr>
        <w:t xml:space="preserve"> </w:t>
      </w:r>
      <w:r w:rsidRPr="005D4C84">
        <w:rPr>
          <w:lang w:val="en-US"/>
        </w:rPr>
        <w:t>http://openocd.org/doc/doxygen/bugs.html</w:t>
      </w:r>
    </w:p>
    <w:p w14:paraId="4934F889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>DEPRECATED! use '</w:t>
      </w:r>
      <w:proofErr w:type="spellStart"/>
      <w:r w:rsidRPr="005D4C84">
        <w:rPr>
          <w:lang w:val="en-US"/>
        </w:rPr>
        <w:t>gdb</w:t>
      </w:r>
      <w:proofErr w:type="spellEnd"/>
      <w:r w:rsidRPr="005D4C84">
        <w:rPr>
          <w:lang w:val="en-US"/>
        </w:rPr>
        <w:t xml:space="preserve"> port', not '</w:t>
      </w:r>
      <w:proofErr w:type="spellStart"/>
      <w:r w:rsidRPr="005D4C84">
        <w:rPr>
          <w:lang w:val="en-US"/>
        </w:rPr>
        <w:t>gdb_port</w:t>
      </w:r>
      <w:proofErr w:type="spellEnd"/>
      <w:r w:rsidRPr="005D4C84">
        <w:rPr>
          <w:lang w:val="en-US"/>
        </w:rPr>
        <w:t>'</w:t>
      </w:r>
    </w:p>
    <w:p w14:paraId="102F8D8C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>DEPRECATED! use '</w:t>
      </w:r>
      <w:proofErr w:type="spellStart"/>
      <w:r w:rsidRPr="005D4C84">
        <w:rPr>
          <w:lang w:val="en-US"/>
        </w:rPr>
        <w:t>tcl</w:t>
      </w:r>
      <w:proofErr w:type="spellEnd"/>
      <w:r w:rsidRPr="005D4C84">
        <w:rPr>
          <w:lang w:val="en-US"/>
        </w:rPr>
        <w:t xml:space="preserve"> port' not '</w:t>
      </w:r>
      <w:proofErr w:type="spellStart"/>
      <w:r w:rsidRPr="005D4C84">
        <w:rPr>
          <w:lang w:val="en-US"/>
        </w:rPr>
        <w:t>tcl_port</w:t>
      </w:r>
      <w:proofErr w:type="spellEnd"/>
      <w:r w:rsidRPr="005D4C84">
        <w:rPr>
          <w:lang w:val="en-US"/>
        </w:rPr>
        <w:t>'</w:t>
      </w:r>
    </w:p>
    <w:p w14:paraId="0B55DBF3" w14:textId="77777777" w:rsidR="005D4C84" w:rsidRPr="005D4C84" w:rsidRDefault="005D4C84" w:rsidP="005D4C84">
      <w:pPr>
        <w:pStyle w:val="Geenafstand"/>
        <w:rPr>
          <w:lang w:val="en-US"/>
        </w:rPr>
      </w:pPr>
      <w:proofErr w:type="spellStart"/>
      <w:r w:rsidRPr="005D4C84">
        <w:rPr>
          <w:lang w:val="en-US"/>
        </w:rPr>
        <w:t>CDRTOSConfigure</w:t>
      </w:r>
      <w:proofErr w:type="spellEnd"/>
    </w:p>
    <w:p w14:paraId="77E3B392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 xml:space="preserve">Info : Listening on port 50001 for </w:t>
      </w:r>
      <w:proofErr w:type="spellStart"/>
      <w:r w:rsidRPr="005D4C84">
        <w:rPr>
          <w:lang w:val="en-US"/>
        </w:rPr>
        <w:t>tcl</w:t>
      </w:r>
      <w:proofErr w:type="spellEnd"/>
      <w:r w:rsidRPr="005D4C84">
        <w:rPr>
          <w:lang w:val="en-US"/>
        </w:rPr>
        <w:t xml:space="preserve"> connections</w:t>
      </w:r>
    </w:p>
    <w:p w14:paraId="756CCE03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>Info : Listening on port 50002 for telnet connections</w:t>
      </w:r>
    </w:p>
    <w:p w14:paraId="6A285188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 xml:space="preserve">Error: unable to open </w:t>
      </w:r>
      <w:proofErr w:type="spellStart"/>
      <w:r w:rsidRPr="005D4C84">
        <w:rPr>
          <w:lang w:val="en-US"/>
        </w:rPr>
        <w:t>ftdi</w:t>
      </w:r>
      <w:proofErr w:type="spellEnd"/>
      <w:r w:rsidRPr="005D4C84">
        <w:rPr>
          <w:lang w:val="en-US"/>
        </w:rPr>
        <w:t xml:space="preserve"> device with description '*', serial '*' at bus location '*'</w:t>
      </w:r>
    </w:p>
    <w:p w14:paraId="27CCC5C5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 xml:space="preserve">C:/Users/herma/AppData/Local/Arduino15/packages/esp32/tools/openocd-esp32/v0.12.0-esp32-20241016/bin/../share/openocd/scripts/target/esp_common.cfg:9: Error: </w:t>
      </w:r>
    </w:p>
    <w:p w14:paraId="75CBD79A" w14:textId="77777777" w:rsidR="005D4C84" w:rsidRPr="005D4C84" w:rsidRDefault="005D4C84" w:rsidP="005D4C84">
      <w:pPr>
        <w:pStyle w:val="Geenafstand"/>
        <w:rPr>
          <w:lang w:val="en-US"/>
        </w:rPr>
      </w:pPr>
      <w:r w:rsidRPr="005D4C84">
        <w:rPr>
          <w:lang w:val="en-US"/>
        </w:rPr>
        <w:t>at file "C:/Users/herma/AppData/Local/Arduino15/packages/esp32/tools/openocd-esp32/v0.12.0-esp32-20241016/bin/../share/openocd/scripts/target/esp_common.cfg", line 9</w:t>
      </w:r>
    </w:p>
    <w:p w14:paraId="281B2243" w14:textId="77777777" w:rsidR="005D4C84" w:rsidRPr="005D4C84" w:rsidRDefault="005D4C84" w:rsidP="005D4C84">
      <w:pPr>
        <w:pStyle w:val="Geenafstand"/>
        <w:rPr>
          <w:color w:val="FF0000"/>
          <w:lang w:val="en-US"/>
        </w:rPr>
      </w:pPr>
      <w:r w:rsidRPr="005D4C84">
        <w:rPr>
          <w:color w:val="FF0000"/>
          <w:lang w:val="en-US"/>
        </w:rPr>
        <w:t xml:space="preserve">[2025-03-10T16:26:29.291Z] SERVER CONSOLE DEBUG: </w:t>
      </w:r>
      <w:proofErr w:type="spellStart"/>
      <w:r w:rsidRPr="005D4C84">
        <w:rPr>
          <w:color w:val="FF0000"/>
          <w:lang w:val="en-US"/>
        </w:rPr>
        <w:t>onBackendConnect</w:t>
      </w:r>
      <w:proofErr w:type="spellEnd"/>
      <w:r w:rsidRPr="005D4C84">
        <w:rPr>
          <w:color w:val="FF0000"/>
          <w:lang w:val="en-US"/>
        </w:rPr>
        <w:t xml:space="preserve">: </w:t>
      </w:r>
      <w:proofErr w:type="spellStart"/>
      <w:r w:rsidRPr="005D4C84">
        <w:rPr>
          <w:color w:val="FF0000"/>
          <w:lang w:val="en-US"/>
        </w:rPr>
        <w:t>gdb</w:t>
      </w:r>
      <w:proofErr w:type="spellEnd"/>
      <w:r w:rsidRPr="005D4C84">
        <w:rPr>
          <w:color w:val="FF0000"/>
          <w:lang w:val="en-US"/>
        </w:rPr>
        <w:t>-server session closed</w:t>
      </w:r>
    </w:p>
    <w:p w14:paraId="2138E95D" w14:textId="33FE2CCC" w:rsidR="00570076" w:rsidRPr="005D4C84" w:rsidRDefault="005D4C84" w:rsidP="005D4C84">
      <w:pPr>
        <w:pStyle w:val="Geenafstand"/>
        <w:rPr>
          <w:color w:val="FF0000"/>
          <w:lang w:val="en-US"/>
        </w:rPr>
      </w:pPr>
      <w:r w:rsidRPr="005D4C84">
        <w:rPr>
          <w:color w:val="FF0000"/>
          <w:lang w:val="en-US"/>
        </w:rPr>
        <w:t>GDB server session ended. This terminal will be reused, waiting for next session to start...</w:t>
      </w:r>
    </w:p>
    <w:sectPr w:rsidR="00570076" w:rsidRPr="005D4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84"/>
    <w:rsid w:val="00570076"/>
    <w:rsid w:val="005D4C84"/>
    <w:rsid w:val="00CB3184"/>
    <w:rsid w:val="00E91E9E"/>
    <w:rsid w:val="00F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D7BD"/>
  <w15:chartTrackingRefBased/>
  <w15:docId w15:val="{8455FFFE-F39C-4A6F-969D-4FC4191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D4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4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4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4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4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4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4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4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4C8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4C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4C84"/>
    <w:rPr>
      <w:rFonts w:eastAsiaTheme="majorEastAsia" w:cstheme="majorBidi"/>
      <w:color w:val="2F5496" w:themeColor="accent1" w:themeShade="BF"/>
      <w:sz w:val="28"/>
      <w:szCs w:val="28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4C84"/>
    <w:rPr>
      <w:rFonts w:eastAsiaTheme="majorEastAsia" w:cstheme="majorBidi"/>
      <w:i/>
      <w:iCs/>
      <w:color w:val="2F5496" w:themeColor="accent1" w:themeShade="BF"/>
      <w:lang w:val="fr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4C84"/>
    <w:rPr>
      <w:rFonts w:eastAsiaTheme="majorEastAsia" w:cstheme="majorBidi"/>
      <w:color w:val="2F5496" w:themeColor="accent1" w:themeShade="BF"/>
      <w:lang w:val="fr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4C84"/>
    <w:rPr>
      <w:rFonts w:eastAsiaTheme="majorEastAsia" w:cstheme="majorBidi"/>
      <w:i/>
      <w:iCs/>
      <w:color w:val="595959" w:themeColor="text1" w:themeTint="A6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4C84"/>
    <w:rPr>
      <w:rFonts w:eastAsiaTheme="majorEastAsia" w:cstheme="majorBidi"/>
      <w:color w:val="595959" w:themeColor="text1" w:themeTint="A6"/>
      <w:lang w:val="fr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4C84"/>
    <w:rPr>
      <w:rFonts w:eastAsiaTheme="majorEastAsia" w:cstheme="majorBidi"/>
      <w:i/>
      <w:iCs/>
      <w:color w:val="272727" w:themeColor="text1" w:themeTint="D8"/>
      <w:lang w:val="fr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4C84"/>
    <w:rPr>
      <w:rFonts w:eastAsiaTheme="majorEastAsia" w:cstheme="majorBidi"/>
      <w:color w:val="272727" w:themeColor="text1" w:themeTint="D8"/>
      <w:lang w:val="fr-BE"/>
    </w:rPr>
  </w:style>
  <w:style w:type="paragraph" w:styleId="Titel">
    <w:name w:val="Title"/>
    <w:basedOn w:val="Standaard"/>
    <w:next w:val="Standaard"/>
    <w:link w:val="TitelChar"/>
    <w:uiPriority w:val="10"/>
    <w:qFormat/>
    <w:rsid w:val="005D4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4C84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4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4C84"/>
    <w:rPr>
      <w:rFonts w:eastAsiaTheme="majorEastAsia" w:cstheme="majorBidi"/>
      <w:color w:val="595959" w:themeColor="text1" w:themeTint="A6"/>
      <w:spacing w:val="15"/>
      <w:sz w:val="28"/>
      <w:szCs w:val="28"/>
      <w:lang w:val="fr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5D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4C84"/>
    <w:rPr>
      <w:i/>
      <w:iCs/>
      <w:color w:val="404040" w:themeColor="text1" w:themeTint="BF"/>
      <w:lang w:val="fr-BE"/>
    </w:rPr>
  </w:style>
  <w:style w:type="paragraph" w:styleId="Lijstalinea">
    <w:name w:val="List Paragraph"/>
    <w:basedOn w:val="Standaard"/>
    <w:uiPriority w:val="34"/>
    <w:qFormat/>
    <w:rsid w:val="005D4C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4C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4C84"/>
    <w:rPr>
      <w:i/>
      <w:iCs/>
      <w:color w:val="2F5496" w:themeColor="accent1" w:themeShade="BF"/>
      <w:lang w:val="fr-BE"/>
    </w:rPr>
  </w:style>
  <w:style w:type="character" w:styleId="Intensieveverwijzing">
    <w:name w:val="Intense Reference"/>
    <w:basedOn w:val="Standaardalinea-lettertype"/>
    <w:uiPriority w:val="32"/>
    <w:qFormat/>
    <w:rsid w:val="005D4C8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5D4C84"/>
    <w:pPr>
      <w:spacing w:after="0" w:line="240" w:lineRule="auto"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Hermans</dc:creator>
  <cp:keywords/>
  <dc:description/>
  <cp:lastModifiedBy>Theo Hermans</cp:lastModifiedBy>
  <cp:revision>1</cp:revision>
  <dcterms:created xsi:type="dcterms:W3CDTF">2025-03-10T17:50:00Z</dcterms:created>
  <dcterms:modified xsi:type="dcterms:W3CDTF">2025-03-10T17:53:00Z</dcterms:modified>
</cp:coreProperties>
</file>